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80" w:rsidRDefault="004924D9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 w:rsidRPr="004924D9">
        <w:rPr>
          <w:noProof/>
        </w:rPr>
        <w:drawing>
          <wp:inline distT="0" distB="0" distL="0" distR="0">
            <wp:extent cx="5940425" cy="8165358"/>
            <wp:effectExtent l="0" t="0" r="0" b="0"/>
            <wp:docPr id="1" name="Рисунок 1" descr="C:\Users\Людмила\Desktop\23. лок акты\Положение об образовании образовательного процесса во время ка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3. лок акты\Положение об образовании образовательного процесса во время кар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25680">
        <w:rPr>
          <w:bCs/>
          <w:sz w:val="24"/>
          <w:szCs w:val="24"/>
        </w:rPr>
        <w:t>3.1.1.Осуществляет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3.1.2.Контролирует соблюдение работниками Школы карантинного режима.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3.1.3. Осуществляет контроль за реализацией мероприятий, направленных на обеспечение выполнения образовательных программ. 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3.1.4. Принимает управленческие решения, направленные на повышение качества работы Школы во время карантина.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3.2. Заместитель директора по учебно-воспитательной работе: 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3.2.1. Организует разработку мероприятий, направленных на обеспечение выполнения образовательных программ обучающимися</w:t>
      </w:r>
      <w:r w:rsidRPr="00EF712E">
        <w:rPr>
          <w:bCs/>
          <w:sz w:val="24"/>
          <w:szCs w:val="24"/>
        </w:rPr>
        <w:t>; определяет совместно</w:t>
      </w:r>
      <w:r>
        <w:rPr>
          <w:bCs/>
          <w:sz w:val="24"/>
          <w:szCs w:val="24"/>
        </w:rPr>
        <w:t xml:space="preserve"> с педагогами систему организации учебной деятельности обучающимися во время карантина: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3.2.2. 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Школы об организации её работы во время карантина.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3.2.3. 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Школы. 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3.2.4. Осуществляют контроль за корректировкой календарно-тематического планирования рабочей учебной программы педагогами Школы. 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3.2.5. 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3.2.6. Осуществляет контроль за индивидуальной работой с обучающимися, находящимися на карантинном режиме.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3.2.7. Организует учебно-воспитательную, научно-методическую, организационно - педагогическую деятельность педагогического коллектива в соответствии с планом работы Школы во время карантина.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3.2.8. Анализирует деятельность по работе Школы во время карантина. </w:t>
      </w:r>
    </w:p>
    <w:p w:rsidR="00F25680" w:rsidRDefault="00F25680" w:rsidP="00F25680">
      <w:pPr>
        <w:shd w:val="clear" w:color="auto" w:fill="FFFFFF"/>
        <w:ind w:right="58"/>
        <w:jc w:val="center"/>
        <w:rPr>
          <w:bCs/>
          <w:sz w:val="24"/>
          <w:szCs w:val="24"/>
        </w:rPr>
      </w:pPr>
    </w:p>
    <w:p w:rsidR="00F25680" w:rsidRPr="00976EDD" w:rsidRDefault="00F25680" w:rsidP="00F25680">
      <w:pPr>
        <w:shd w:val="clear" w:color="auto" w:fill="FFFFFF"/>
        <w:ind w:right="58"/>
        <w:jc w:val="center"/>
        <w:rPr>
          <w:b/>
          <w:bCs/>
          <w:sz w:val="24"/>
          <w:szCs w:val="24"/>
        </w:rPr>
      </w:pPr>
      <w:r w:rsidRPr="00976EDD">
        <w:rPr>
          <w:b/>
          <w:bCs/>
          <w:sz w:val="24"/>
          <w:szCs w:val="24"/>
        </w:rPr>
        <w:t>4.Организация педагогической деятельности.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 Продолжительность рабочего времени педагогов во время карантина определяется исходя из продолжительности рабочей недели (36 часов в неделю).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4.2. 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планирование практическая часть программы остается неизменной.</w:t>
      </w:r>
      <w:r w:rsidRPr="008E293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Предоставляют служебные записки  заместителю директора по учебно-воспитательной работе.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4.3. С целью прохождения образовательных программ в полном объеме обучающимися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F25680" w:rsidRDefault="00F25680" w:rsidP="00D05F68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4.4. Самостоятельная работа обучающихся во время карантина оценивается в соответствии с Уставом Школы. Оценка может быть дана только в части достижения обучающимся положительных результатов и в этом случае выставляется в журнал.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D05F68">
        <w:rPr>
          <w:bCs/>
          <w:sz w:val="24"/>
          <w:szCs w:val="24"/>
        </w:rPr>
        <w:t>.5</w:t>
      </w:r>
      <w:r>
        <w:rPr>
          <w:bCs/>
          <w:sz w:val="24"/>
          <w:szCs w:val="24"/>
        </w:rPr>
        <w:t>. Педагоги, выполняющие функции классных руководителей:</w:t>
      </w:r>
    </w:p>
    <w:p w:rsidR="00F25680" w:rsidRDefault="00D05F68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4.5</w:t>
      </w:r>
      <w:r w:rsidR="00F25680">
        <w:rPr>
          <w:bCs/>
          <w:sz w:val="24"/>
          <w:szCs w:val="24"/>
        </w:rPr>
        <w:t>.1. Проводят разъяснительную работу с родителями, доводят информацию о карантинном режиме в классе и его сроках через запись в дневниках обучающихся или личное сообщение по домашнему телефону.</w:t>
      </w:r>
    </w:p>
    <w:p w:rsidR="00F25680" w:rsidRDefault="00D05F68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4.5</w:t>
      </w:r>
      <w:r w:rsidR="00F25680">
        <w:rPr>
          <w:bCs/>
          <w:sz w:val="24"/>
          <w:szCs w:val="24"/>
        </w:rPr>
        <w:t>.2. Доводят информацию до обучающихся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 режиме.</w:t>
      </w:r>
    </w:p>
    <w:p w:rsidR="00F25680" w:rsidRDefault="00D05F68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4.5</w:t>
      </w:r>
      <w:r w:rsidR="00F25680">
        <w:rPr>
          <w:bCs/>
          <w:sz w:val="24"/>
          <w:szCs w:val="24"/>
        </w:rPr>
        <w:t>.3. 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F25680" w:rsidRDefault="00F25680" w:rsidP="00F25680">
      <w:pPr>
        <w:shd w:val="clear" w:color="auto" w:fill="FFFFFF"/>
        <w:ind w:right="58"/>
        <w:jc w:val="center"/>
        <w:rPr>
          <w:b/>
          <w:bCs/>
          <w:sz w:val="24"/>
          <w:szCs w:val="24"/>
        </w:rPr>
      </w:pPr>
    </w:p>
    <w:p w:rsidR="00F25680" w:rsidRPr="00A72AE7" w:rsidRDefault="00F25680" w:rsidP="00F25680">
      <w:pPr>
        <w:shd w:val="clear" w:color="auto" w:fill="FFFFFF"/>
        <w:ind w:right="58"/>
        <w:jc w:val="center"/>
        <w:rPr>
          <w:b/>
          <w:bCs/>
          <w:sz w:val="24"/>
          <w:szCs w:val="24"/>
        </w:rPr>
      </w:pPr>
      <w:r w:rsidRPr="00A72AE7">
        <w:rPr>
          <w:b/>
          <w:bCs/>
          <w:sz w:val="24"/>
          <w:szCs w:val="24"/>
        </w:rPr>
        <w:t>5.Деятельность обучающихся в</w:t>
      </w:r>
      <w:r>
        <w:rPr>
          <w:b/>
          <w:bCs/>
          <w:sz w:val="24"/>
          <w:szCs w:val="24"/>
        </w:rPr>
        <w:t>о</w:t>
      </w:r>
      <w:r w:rsidRPr="00A72AE7">
        <w:rPr>
          <w:b/>
          <w:bCs/>
          <w:sz w:val="24"/>
          <w:szCs w:val="24"/>
        </w:rPr>
        <w:t xml:space="preserve"> время карантина.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5.1. Во время карантина обучающиеся школу не посещают.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5.2. Обучающиеся самостоятельно выполняют задания с целью прохождения материала, в том числе с применением дистанционных технологий (Интернет, сайт школы, электронные ресурсы и др.).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5.3. Обучающиеся предоставляют выполненные во время карантина задания в соответствии с требованиями педагогов.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5.4. Самостоятельная деятельность обучающихся во время карантина может быть оценена педагогами только в случае достижения положительных результатов.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</w:p>
    <w:p w:rsidR="00F25680" w:rsidRPr="00A72AE7" w:rsidRDefault="00F25680" w:rsidP="00F25680">
      <w:pPr>
        <w:shd w:val="clear" w:color="auto" w:fill="FFFFFF"/>
        <w:ind w:right="58"/>
        <w:jc w:val="center"/>
        <w:rPr>
          <w:b/>
          <w:bCs/>
          <w:sz w:val="24"/>
          <w:szCs w:val="24"/>
        </w:rPr>
      </w:pPr>
      <w:r w:rsidRPr="00A72AE7">
        <w:rPr>
          <w:b/>
          <w:bCs/>
          <w:sz w:val="24"/>
          <w:szCs w:val="24"/>
        </w:rPr>
        <w:t>6.Ведение документации.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6.1. Согласно расписанию занятий во всех видах журналов (классных, элективных, дополнительного образования и т.д.) в графе «Что пройдено на уроке» педагогами делается запись темы учебного занятия в соответствии с календарно-тематическим планированием при условии, если 80% обучающихся класса и более в дистанционном режиме изучили тему с отметкой</w:t>
      </w:r>
      <w:r w:rsidRPr="00796AA1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«</w:t>
      </w:r>
      <w:r w:rsidRPr="00796AA1">
        <w:rPr>
          <w:bCs/>
          <w:sz w:val="24"/>
          <w:szCs w:val="24"/>
        </w:rPr>
        <w:t>дистанционно, кар</w:t>
      </w:r>
      <w:r>
        <w:rPr>
          <w:bCs/>
          <w:sz w:val="24"/>
          <w:szCs w:val="24"/>
        </w:rPr>
        <w:t>а</w:t>
      </w:r>
      <w:r w:rsidRPr="00796AA1">
        <w:rPr>
          <w:bCs/>
          <w:sz w:val="24"/>
          <w:szCs w:val="24"/>
        </w:rPr>
        <w:t>нтин</w:t>
      </w:r>
      <w:r>
        <w:rPr>
          <w:bCs/>
          <w:sz w:val="24"/>
          <w:szCs w:val="24"/>
        </w:rPr>
        <w:t>, материал изучен самостоятельно».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6.2. Тема контрольной, практической, лабораторной работы и др., требующей проведения непосредственно на учебных занятиях, записывается в классный журнал в соответствии с календарно-тематическим планированием с отметкой «перенесено на </w:t>
      </w:r>
      <w:r>
        <w:rPr>
          <w:bCs/>
          <w:i/>
          <w:sz w:val="24"/>
          <w:szCs w:val="24"/>
        </w:rPr>
        <w:t>00.00.2016</w:t>
      </w:r>
      <w:r w:rsidRPr="001F03CD">
        <w:rPr>
          <w:bCs/>
          <w:i/>
          <w:sz w:val="24"/>
          <w:szCs w:val="24"/>
        </w:rPr>
        <w:t>г</w:t>
      </w:r>
      <w:r>
        <w:rPr>
          <w:bCs/>
          <w:sz w:val="24"/>
          <w:szCs w:val="24"/>
        </w:rPr>
        <w:t>».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6.3. Отметка обучающемуся за работу, выполненную во время карантина, выставляется в графу журнала, соответствующую теме учебного занятия.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6.4. Педагогами проводится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планировании. 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6.5. В классном журнале на странице «Сведения о количестве уроков, пропущенных обучающимися» делается запись «Карантин, приказ  № ___   от 00.00.00».</w:t>
      </w:r>
    </w:p>
    <w:p w:rsidR="00F25680" w:rsidRDefault="00F25680" w:rsidP="00F25680">
      <w:pPr>
        <w:shd w:val="clear" w:color="auto" w:fill="FFFFFF"/>
        <w:ind w:right="58"/>
        <w:jc w:val="center"/>
        <w:rPr>
          <w:bCs/>
          <w:sz w:val="24"/>
          <w:szCs w:val="24"/>
        </w:rPr>
      </w:pPr>
    </w:p>
    <w:p w:rsidR="00F25680" w:rsidRDefault="00F25680" w:rsidP="00F25680">
      <w:pPr>
        <w:shd w:val="clear" w:color="auto" w:fill="FFFFFF"/>
        <w:ind w:right="58"/>
        <w:jc w:val="center"/>
        <w:rPr>
          <w:bCs/>
          <w:sz w:val="24"/>
          <w:szCs w:val="24"/>
        </w:rPr>
      </w:pPr>
      <w:r w:rsidRPr="00934922">
        <w:rPr>
          <w:b/>
          <w:bCs/>
          <w:sz w:val="24"/>
          <w:szCs w:val="24"/>
        </w:rPr>
        <w:t>7. Права и обязанности родителей (законных представителей) обучающихся</w:t>
      </w:r>
      <w:r>
        <w:rPr>
          <w:bCs/>
          <w:sz w:val="24"/>
          <w:szCs w:val="24"/>
        </w:rPr>
        <w:t>.</w:t>
      </w:r>
    </w:p>
    <w:p w:rsidR="00F25680" w:rsidRPr="00796AA1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7.1. Родители (законные представители) обучающихся имеют право</w:t>
      </w:r>
      <w:r w:rsidRPr="00796AA1">
        <w:rPr>
          <w:bCs/>
          <w:sz w:val="24"/>
          <w:szCs w:val="24"/>
        </w:rPr>
        <w:t xml:space="preserve">: 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7.1.1. Ознакомиться с Положением об организации работы Школы во время карантина.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7.1.2. Получать от классного руководителя информацию о карантинном режиме в классе (школе) и его сроках через сообщение по домашнему телефону.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7.1.3. Получать информацию о полученных заданиях и итогах учебной деятельности их обучающихся детей во время карантина, в том числе с применением дистанционных форм обучения.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7.2. Родители (законные представители) обучающихся обязаны: 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7.2.1. Осуществлять контроль выполнения их ребенком карантинного режима.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7.2.2. Осуществлять контроль выполнения их обучающимся ребенком домашних заданий во время карантина, в том числе с применением дистанционных технологий.</w:t>
      </w:r>
    </w:p>
    <w:p w:rsidR="00F25680" w:rsidRDefault="00F25680" w:rsidP="00F25680">
      <w:pPr>
        <w:shd w:val="clear" w:color="auto" w:fill="FFFFFF"/>
        <w:ind w:right="58"/>
        <w:jc w:val="both"/>
        <w:rPr>
          <w:bCs/>
          <w:sz w:val="24"/>
          <w:szCs w:val="24"/>
        </w:rPr>
      </w:pPr>
    </w:p>
    <w:p w:rsidR="00F25680" w:rsidRDefault="00F25680" w:rsidP="00F25680">
      <w:pPr>
        <w:shd w:val="clear" w:color="auto" w:fill="FFFFFF"/>
        <w:ind w:right="58"/>
        <w:jc w:val="right"/>
        <w:rPr>
          <w:bCs/>
          <w:sz w:val="24"/>
          <w:szCs w:val="24"/>
        </w:rPr>
      </w:pPr>
    </w:p>
    <w:p w:rsidR="00F25680" w:rsidRDefault="00F25680" w:rsidP="00F25680">
      <w:pPr>
        <w:shd w:val="clear" w:color="auto" w:fill="FFFFFF"/>
        <w:ind w:right="58"/>
        <w:rPr>
          <w:bCs/>
          <w:sz w:val="24"/>
          <w:szCs w:val="24"/>
        </w:rPr>
      </w:pPr>
    </w:p>
    <w:p w:rsidR="00D05F68" w:rsidRDefault="00D05F68" w:rsidP="00F25680">
      <w:pPr>
        <w:shd w:val="clear" w:color="auto" w:fill="FFFFFF"/>
        <w:ind w:right="58"/>
        <w:rPr>
          <w:bCs/>
          <w:sz w:val="24"/>
          <w:szCs w:val="24"/>
        </w:rPr>
      </w:pPr>
    </w:p>
    <w:p w:rsidR="00D05F68" w:rsidRDefault="00D05F68" w:rsidP="00F25680">
      <w:pPr>
        <w:shd w:val="clear" w:color="auto" w:fill="FFFFFF"/>
        <w:ind w:right="58"/>
        <w:rPr>
          <w:bCs/>
          <w:sz w:val="24"/>
          <w:szCs w:val="24"/>
        </w:rPr>
      </w:pPr>
    </w:p>
    <w:p w:rsidR="00D05F68" w:rsidRDefault="00D05F68" w:rsidP="00F25680">
      <w:pPr>
        <w:shd w:val="clear" w:color="auto" w:fill="FFFFFF"/>
        <w:ind w:right="58"/>
        <w:rPr>
          <w:bCs/>
          <w:sz w:val="24"/>
          <w:szCs w:val="24"/>
        </w:rPr>
      </w:pPr>
    </w:p>
    <w:p w:rsidR="00D05F68" w:rsidRDefault="00D05F68" w:rsidP="00F25680">
      <w:pPr>
        <w:shd w:val="clear" w:color="auto" w:fill="FFFFFF"/>
        <w:ind w:right="58"/>
        <w:rPr>
          <w:bCs/>
          <w:sz w:val="24"/>
          <w:szCs w:val="24"/>
        </w:rPr>
      </w:pPr>
    </w:p>
    <w:sectPr w:rsidR="00D05F68" w:rsidSect="00F72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C703C"/>
    <w:multiLevelType w:val="multilevel"/>
    <w:tmpl w:val="E9A2B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D12575D"/>
    <w:multiLevelType w:val="multilevel"/>
    <w:tmpl w:val="056EAF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32A"/>
    <w:rsid w:val="00006F5F"/>
    <w:rsid w:val="00045481"/>
    <w:rsid w:val="000542A6"/>
    <w:rsid w:val="000A6510"/>
    <w:rsid w:val="000B0B25"/>
    <w:rsid w:val="000F0729"/>
    <w:rsid w:val="0013331E"/>
    <w:rsid w:val="001542DF"/>
    <w:rsid w:val="00157A4F"/>
    <w:rsid w:val="00191CE1"/>
    <w:rsid w:val="001D6F40"/>
    <w:rsid w:val="001E3B8C"/>
    <w:rsid w:val="002238F3"/>
    <w:rsid w:val="002412FF"/>
    <w:rsid w:val="00291C4C"/>
    <w:rsid w:val="002B29AA"/>
    <w:rsid w:val="00304686"/>
    <w:rsid w:val="00333B10"/>
    <w:rsid w:val="00390928"/>
    <w:rsid w:val="003E7C08"/>
    <w:rsid w:val="004765DA"/>
    <w:rsid w:val="004924D9"/>
    <w:rsid w:val="004A0BC4"/>
    <w:rsid w:val="004F3967"/>
    <w:rsid w:val="0052688F"/>
    <w:rsid w:val="00551EB5"/>
    <w:rsid w:val="00561A24"/>
    <w:rsid w:val="005A642A"/>
    <w:rsid w:val="005E5BA9"/>
    <w:rsid w:val="006D01F2"/>
    <w:rsid w:val="006E0FD3"/>
    <w:rsid w:val="00783C6D"/>
    <w:rsid w:val="00793132"/>
    <w:rsid w:val="00836ACA"/>
    <w:rsid w:val="00847179"/>
    <w:rsid w:val="00860448"/>
    <w:rsid w:val="00882E5D"/>
    <w:rsid w:val="009407D1"/>
    <w:rsid w:val="00977882"/>
    <w:rsid w:val="009A15FB"/>
    <w:rsid w:val="00A65BE3"/>
    <w:rsid w:val="00AA766D"/>
    <w:rsid w:val="00B5411B"/>
    <w:rsid w:val="00BB13BA"/>
    <w:rsid w:val="00C32A54"/>
    <w:rsid w:val="00C5732A"/>
    <w:rsid w:val="00D05F68"/>
    <w:rsid w:val="00D6722D"/>
    <w:rsid w:val="00D86EB8"/>
    <w:rsid w:val="00DA4C93"/>
    <w:rsid w:val="00DB0D49"/>
    <w:rsid w:val="00DB5379"/>
    <w:rsid w:val="00DE5A37"/>
    <w:rsid w:val="00E23037"/>
    <w:rsid w:val="00E61655"/>
    <w:rsid w:val="00F026AD"/>
    <w:rsid w:val="00F112F3"/>
    <w:rsid w:val="00F25680"/>
    <w:rsid w:val="00F3687E"/>
    <w:rsid w:val="00F44FB3"/>
    <w:rsid w:val="00F72C5E"/>
    <w:rsid w:val="00FA2B02"/>
    <w:rsid w:val="00FC1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81FC6-9B1C-4CB7-A8CB-74BC589B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32A"/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32A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32A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C573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5F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F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A1D4E-153C-40D6-A2B5-452B1D0F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47</cp:revision>
  <cp:lastPrinted>2020-03-23T10:29:00Z</cp:lastPrinted>
  <dcterms:created xsi:type="dcterms:W3CDTF">2012-09-07T05:54:00Z</dcterms:created>
  <dcterms:modified xsi:type="dcterms:W3CDTF">2020-03-23T12:11:00Z</dcterms:modified>
</cp:coreProperties>
</file>